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CB" w:rsidRDefault="00F069CB" w:rsidP="00F069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069CB" w:rsidRPr="000D0C32" w:rsidRDefault="00F069CB" w:rsidP="00F069CB">
      <w:pPr>
        <w:jc w:val="both"/>
        <w:rPr>
          <w:rFonts w:ascii="GHEA Grapalat" w:hAnsi="GHEA Grapalat"/>
          <w:sz w:val="20"/>
          <w:lang w:val="af-ZA"/>
        </w:rPr>
      </w:pPr>
    </w:p>
    <w:p w:rsidR="00F069CB" w:rsidRPr="00F069CB" w:rsidRDefault="00F069CB" w:rsidP="00F069CB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722A78">
        <w:rPr>
          <w:rFonts w:ascii="Sylfaen" w:hAnsi="Sylfaen"/>
          <w:b w:val="0"/>
          <w:sz w:val="20"/>
          <w:lang w:val="af-ZA"/>
        </w:rPr>
        <w:t>Ընթացակարգի ծածկագիրը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F069CB">
        <w:rPr>
          <w:rFonts w:ascii="GHEA Grapalat" w:hAnsi="GHEA Grapalat" w:cs="Sylfaen"/>
          <w:b w:val="0"/>
          <w:sz w:val="24"/>
          <w:szCs w:val="24"/>
          <w:lang w:val="af-ZA"/>
        </w:rPr>
        <w:tab/>
      </w:r>
      <w:r w:rsidR="009D6647">
        <w:rPr>
          <w:rFonts w:ascii="Sylfaen" w:hAnsi="Sylfaen"/>
          <w:sz w:val="24"/>
          <w:szCs w:val="24"/>
          <w:lang w:val="af-ZA"/>
        </w:rPr>
        <w:t>ՍՀԱՊԱԹ-ԳՀԱՇՁԲ-2022</w:t>
      </w:r>
      <w:r w:rsidR="00D1444F" w:rsidRPr="00853A76">
        <w:rPr>
          <w:rFonts w:ascii="Sylfaen" w:hAnsi="Sylfaen"/>
          <w:sz w:val="24"/>
          <w:szCs w:val="24"/>
          <w:lang w:val="af-ZA"/>
        </w:rPr>
        <w:t>-</w:t>
      </w:r>
      <w:r w:rsidR="0026660E">
        <w:rPr>
          <w:rFonts w:ascii="Sylfaen" w:hAnsi="Sylfaen"/>
          <w:sz w:val="24"/>
          <w:szCs w:val="24"/>
          <w:lang w:val="af-ZA"/>
        </w:rPr>
        <w:t>4</w:t>
      </w:r>
    </w:p>
    <w:p w:rsidR="000F6CD3" w:rsidRDefault="00D1444F" w:rsidP="00F069CB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D1444F">
        <w:rPr>
          <w:rFonts w:ascii="Sylfaen" w:hAnsi="Sylfaen"/>
          <w:b w:val="0"/>
          <w:sz w:val="22"/>
          <w:szCs w:val="22"/>
          <w:lang w:val="af-ZA"/>
        </w:rPr>
        <w:t>«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Սարդարապատի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հերոսամարտի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հուշահամալիր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,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Հայոց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ազգագրության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և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ազատագրական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պայքարի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պատմության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ազգային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թանգարան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»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ՊՈԱԿ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>-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ը</w:t>
      </w:r>
      <w:r w:rsidR="00F069CB"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>ստորև ներկայացնում է իր կարիքների</w:t>
      </w:r>
      <w:r w:rsidR="00F069CB"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 xml:space="preserve">համար </w:t>
      </w:r>
      <w:r w:rsidR="0048398D">
        <w:rPr>
          <w:rFonts w:ascii="Sylfaen" w:hAnsi="Sylfaen"/>
          <w:sz w:val="22"/>
          <w:szCs w:val="22"/>
          <w:u w:val="single"/>
          <w:lang w:val="af-ZA"/>
        </w:rPr>
        <w:t xml:space="preserve">գրքի տպագրման աշխատանքների </w:t>
      </w:r>
      <w:r w:rsidR="00D11E64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="00F069CB" w:rsidRPr="00D1444F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 xml:space="preserve">ձեռքբերման նպատակով կազմակերպված </w:t>
      </w:r>
    </w:p>
    <w:p w:rsidR="00F069CB" w:rsidRPr="00607117" w:rsidRDefault="0048398D" w:rsidP="00F069CB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ՍՀԱՊԱԹ-ԳՀԱՇՁԲ-2022</w:t>
      </w:r>
      <w:r w:rsidR="00D1444F" w:rsidRPr="00607117">
        <w:rPr>
          <w:rFonts w:ascii="Sylfaen" w:hAnsi="Sylfaen"/>
          <w:sz w:val="20"/>
          <w:lang w:val="af-ZA"/>
        </w:rPr>
        <w:t>-</w:t>
      </w:r>
      <w:r w:rsidR="00187583">
        <w:rPr>
          <w:rFonts w:ascii="Sylfaen" w:hAnsi="Sylfaen"/>
          <w:sz w:val="20"/>
          <w:lang w:val="af-ZA"/>
        </w:rPr>
        <w:t>4</w:t>
      </w:r>
    </w:p>
    <w:p w:rsidR="00F069CB" w:rsidRPr="00607117" w:rsidRDefault="00F069CB" w:rsidP="00F069CB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607117">
        <w:rPr>
          <w:rFonts w:ascii="Sylfaen" w:hAnsi="Sylfaen" w:cs="Sylfaen"/>
          <w:sz w:val="22"/>
          <w:szCs w:val="22"/>
          <w:lang w:val="af-ZA"/>
        </w:rPr>
        <w:t>ծածկագրով գնման ընթացակարգը</w:t>
      </w:r>
      <w:r w:rsidRPr="00607117">
        <w:rPr>
          <w:rFonts w:ascii="Sylfaen" w:hAnsi="Sylfaen" w:cs="Sylfaen"/>
          <w:sz w:val="20"/>
          <w:lang w:val="af-ZA"/>
        </w:rPr>
        <w:t xml:space="preserve"> </w:t>
      </w:r>
      <w:r w:rsidRPr="00607117">
        <w:rPr>
          <w:rFonts w:ascii="Sylfaen" w:hAnsi="Sylfaen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4"/>
        <w:gridCol w:w="3597"/>
        <w:gridCol w:w="1725"/>
        <w:gridCol w:w="2391"/>
        <w:gridCol w:w="1925"/>
      </w:tblGrid>
      <w:tr w:rsidR="009B3F7D" w:rsidRPr="0002736B" w:rsidTr="009B3F7D">
        <w:trPr>
          <w:trHeight w:val="626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9B3F7D" w:rsidRDefault="00F069CB" w:rsidP="005E37A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Չափա</w:t>
            </w:r>
            <w:r w:rsidR="009B3F7D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</w:p>
          <w:p w:rsidR="00F069CB" w:rsidRPr="006C7444" w:rsidRDefault="00F069CB" w:rsidP="005E37A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բաժնի համար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B3F7D" w:rsidRDefault="00F069CB" w:rsidP="0018758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9B3F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9B3F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B3F7D" w:rsidRDefault="00F069CB" w:rsidP="0018758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9B3F7D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9B3F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3F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B3F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3F7D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9B3F7D">
              <w:rPr>
                <w:rFonts w:ascii="Sylfaen" w:hAnsi="Sylfaen"/>
                <w:b/>
                <w:sz w:val="20"/>
                <w:lang w:val="af-ZA"/>
              </w:rPr>
              <w:t>`</w:t>
            </w:r>
          </w:p>
          <w:p w:rsidR="00F069CB" w:rsidRPr="009B3F7D" w:rsidRDefault="00F069CB" w:rsidP="0018758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9B3F7D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9B3F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3F7D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9B3F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9B3F7D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/>
                <w:sz w:val="20"/>
                <w:lang w:val="af-ZA"/>
              </w:rPr>
              <w:t>/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6C744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6C744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744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069CB" w:rsidRPr="006C7444" w:rsidRDefault="00F069CB" w:rsidP="005E37A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B3F7D" w:rsidRPr="0002736B" w:rsidTr="009B3F7D">
        <w:trPr>
          <w:trHeight w:val="654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3B26D2" w:rsidRPr="002A0A13" w:rsidRDefault="002A0A13" w:rsidP="005E37A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E32A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187583" w:rsidRPr="002209EE" w:rsidRDefault="00187583" w:rsidP="0018758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209EE">
              <w:rPr>
                <w:rFonts w:ascii="GHEA Grapalat" w:hAnsi="GHEA Grapalat"/>
                <w:b/>
                <w:sz w:val="18"/>
                <w:szCs w:val="18"/>
              </w:rPr>
              <w:t xml:space="preserve">ՀԱԹ </w:t>
            </w:r>
            <w:proofErr w:type="spellStart"/>
            <w:r w:rsidRPr="002209EE">
              <w:rPr>
                <w:rFonts w:ascii="GHEA Grapalat" w:hAnsi="GHEA Grapalat"/>
                <w:b/>
                <w:sz w:val="18"/>
                <w:szCs w:val="18"/>
              </w:rPr>
              <w:t>վիշապագորգերը</w:t>
            </w:r>
            <w:proofErr w:type="spellEnd"/>
            <w:r w:rsidRPr="002209E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:rsidR="00187583" w:rsidRPr="002209EE" w:rsidRDefault="00187583" w:rsidP="00187583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Կատալոգի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տպագրություն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՝ 24.8*21.0սմ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չափի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176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/88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թերթ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/,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տպագրությունը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օֆսեթ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4+4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գույնով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թելակար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թղթի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տեսակը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կավճապատ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անփայլ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խտությունը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>՝ 130 գ/մ</w:t>
            </w:r>
            <w:r w:rsidRPr="002209EE">
              <w:rPr>
                <w:rFonts w:ascii="GHEA Grapalat" w:hAnsi="GHEA Grapalat"/>
                <w:sz w:val="18"/>
                <w:szCs w:val="18"/>
                <w:vertAlign w:val="superscript"/>
              </w:rPr>
              <w:t>2</w:t>
            </w:r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անփայլ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դիսպերսիոն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լաք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շապիկը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կոշտ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կազմ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4+0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գույնով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անփայլ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լամինացիա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100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տպաքանակով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3B26D2" w:rsidRPr="002A0A13" w:rsidRDefault="00187583" w:rsidP="00187583">
            <w:pPr>
              <w:rPr>
                <w:rFonts w:ascii="Sylfaen" w:hAnsi="Sylfaen"/>
                <w:sz w:val="20"/>
                <w:lang w:val="af-ZA"/>
              </w:rPr>
            </w:pPr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i/>
                <w:sz w:val="18"/>
                <w:szCs w:val="18"/>
              </w:rPr>
              <w:t>Այլ</w:t>
            </w:r>
            <w:proofErr w:type="spellEnd"/>
            <w:r w:rsidRPr="002209E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i/>
                <w:sz w:val="18"/>
                <w:szCs w:val="18"/>
              </w:rPr>
              <w:t>պայմաններ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–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Աշխատանքի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արդյունքի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տեղափոխումն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բեռնաթափումն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իրականացնում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Կատարողը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Նմուշները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կտրամադրվեն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առձեռն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էլեկտրոնային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տարբերակով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>:</w:t>
            </w:r>
            <w:r w:rsidR="00AA6B4B" w:rsidRPr="00C13E04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B26D2" w:rsidRPr="002A0A13" w:rsidRDefault="0002736B" w:rsidP="005E37A9">
            <w:pPr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B26D2" w:rsidRPr="00187583" w:rsidRDefault="00DE32AB" w:rsidP="005E37A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87583">
              <w:rPr>
                <w:rFonts w:ascii="GHEA Grapalat" w:hAnsi="GHEA Grapalat"/>
                <w:sz w:val="20"/>
                <w:u w:val="single"/>
                <w:lang w:val="af-ZA"/>
              </w:rPr>
              <w:t>3</w:t>
            </w:r>
            <w:r w:rsidR="003B26D2" w:rsidRPr="00187583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="003B26D2" w:rsidRPr="0018758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="003B26D2" w:rsidRPr="0018758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3B26D2" w:rsidRPr="0018758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B26D2" w:rsidRPr="003B26D2" w:rsidRDefault="00986032" w:rsidP="005E37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9B3F7D" w:rsidRPr="0002736B" w:rsidTr="009B3F7D">
        <w:trPr>
          <w:trHeight w:val="654"/>
          <w:jc w:val="center"/>
        </w:trPr>
        <w:tc>
          <w:tcPr>
            <w:tcW w:w="760" w:type="dxa"/>
            <w:shd w:val="clear" w:color="auto" w:fill="auto"/>
            <w:vAlign w:val="center"/>
          </w:tcPr>
          <w:p w:rsidR="00187583" w:rsidRPr="00DE32AB" w:rsidRDefault="00187583" w:rsidP="005E37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187583" w:rsidRPr="002209EE" w:rsidRDefault="00187583" w:rsidP="0018758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209EE">
              <w:rPr>
                <w:rFonts w:ascii="GHEA Grapalat" w:hAnsi="GHEA Grapalat"/>
                <w:b/>
                <w:sz w:val="18"/>
                <w:szCs w:val="18"/>
              </w:rPr>
              <w:t>Ուղեցույց</w:t>
            </w:r>
            <w:proofErr w:type="spellEnd"/>
            <w:r w:rsidRPr="002209E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  <w:p w:rsidR="00187583" w:rsidRPr="002209EE" w:rsidRDefault="00187583" w:rsidP="0018758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209EE">
              <w:rPr>
                <w:rFonts w:ascii="GHEA Grapalat" w:hAnsi="GHEA Grapalat"/>
                <w:b/>
                <w:sz w:val="18"/>
                <w:szCs w:val="18"/>
              </w:rPr>
              <w:t>Հայոց</w:t>
            </w:r>
            <w:proofErr w:type="spellEnd"/>
            <w:r w:rsidRPr="002209E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b/>
                <w:sz w:val="18"/>
                <w:szCs w:val="18"/>
              </w:rPr>
              <w:t>ազգագրության</w:t>
            </w:r>
            <w:proofErr w:type="spellEnd"/>
            <w:r w:rsidRPr="002209E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b/>
                <w:sz w:val="18"/>
                <w:szCs w:val="18"/>
              </w:rPr>
              <w:t>թանգարանի</w:t>
            </w:r>
            <w:proofErr w:type="spellEnd"/>
          </w:p>
          <w:p w:rsidR="00187583" w:rsidRPr="002209EE" w:rsidRDefault="00187583" w:rsidP="00187583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Եռալեզու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հայերեն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ռուսերեն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անգլերեն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ուղեցույցի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տպագրություն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r w:rsidRPr="002209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60X84-1/16 </w:t>
            </w:r>
            <w:proofErr w:type="spellStart"/>
            <w:r w:rsidRPr="002209EE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չափի</w:t>
            </w:r>
            <w:proofErr w:type="spellEnd"/>
            <w:r w:rsidRPr="002209E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(A5), </w:t>
            </w:r>
            <w:r w:rsidRPr="002209EE">
              <w:rPr>
                <w:rFonts w:ascii="GHEA Grapalat" w:hAnsi="GHEA Grapalat"/>
                <w:sz w:val="18"/>
                <w:szCs w:val="18"/>
              </w:rPr>
              <w:t xml:space="preserve">16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էջ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/8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թերթ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/,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տպագրությունը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օֆսեթ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4+4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գույնով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թղթի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տեսակը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կավճապատ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անփայլ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խտությունը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>՝ 130 գ/մ</w:t>
            </w:r>
            <w:r w:rsidRPr="002209EE">
              <w:rPr>
                <w:rFonts w:ascii="GHEA Grapalat" w:hAnsi="GHEA Grapalat"/>
                <w:sz w:val="18"/>
                <w:szCs w:val="18"/>
                <w:vertAlign w:val="superscript"/>
              </w:rPr>
              <w:t>2</w:t>
            </w:r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շապիկը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փափուկ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կազմ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4+0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գույնով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1000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տպաքանակով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187583" w:rsidRPr="002209EE" w:rsidRDefault="00187583" w:rsidP="00187583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209EE">
              <w:rPr>
                <w:rFonts w:ascii="GHEA Grapalat" w:hAnsi="GHEA Grapalat"/>
                <w:i/>
                <w:sz w:val="18"/>
                <w:szCs w:val="18"/>
              </w:rPr>
              <w:t>Այլ</w:t>
            </w:r>
            <w:proofErr w:type="spellEnd"/>
            <w:r w:rsidRPr="002209EE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i/>
                <w:sz w:val="18"/>
                <w:szCs w:val="18"/>
              </w:rPr>
              <w:t>պայմաններ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–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Աշխատանքի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արդյունքի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տեղափոխումն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բեռնաթափումն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իրականացնում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Կատարողը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Նմուշները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կտրամադրվեն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առձեռն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էլեկտրոնային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209EE">
              <w:rPr>
                <w:rFonts w:ascii="GHEA Grapalat" w:hAnsi="GHEA Grapalat"/>
                <w:sz w:val="18"/>
                <w:szCs w:val="18"/>
              </w:rPr>
              <w:t>տարբերակով</w:t>
            </w:r>
            <w:proofErr w:type="spellEnd"/>
            <w:r w:rsidRPr="002209EE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187583" w:rsidRPr="002209EE" w:rsidRDefault="00187583" w:rsidP="0018758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187583" w:rsidRDefault="00CC17AA" w:rsidP="005E37A9">
            <w:pPr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87583" w:rsidRDefault="00CC17AA" w:rsidP="005E37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8758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8758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8758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8758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87583" w:rsidRDefault="00CC17AA" w:rsidP="005E37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  <w:bookmarkStart w:id="0" w:name="_GoBack"/>
            <w:bookmarkEnd w:id="0"/>
          </w:p>
        </w:tc>
      </w:tr>
    </w:tbl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69CB" w:rsidRPr="00F6428F" w:rsidRDefault="00F069CB" w:rsidP="000B56DA">
      <w:pPr>
        <w:jc w:val="both"/>
        <w:rPr>
          <w:rFonts w:ascii="Sylfaen" w:hAnsi="Sylfaen"/>
          <w:sz w:val="20"/>
          <w:lang w:val="af-ZA"/>
        </w:rPr>
      </w:pPr>
      <w:r w:rsidRPr="00F6428F">
        <w:rPr>
          <w:rFonts w:ascii="Sylfaen" w:hAnsi="Sylfaen" w:cs="Sylfaen"/>
          <w:sz w:val="20"/>
          <w:lang w:val="af-ZA"/>
        </w:rPr>
        <w:t>Սույն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հայտարարության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հետ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կապված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լրացուցիչ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տեղեկություններ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ստանալու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համար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կարող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եք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դիմել</w:t>
      </w:r>
      <w:r w:rsidRPr="00F6428F">
        <w:rPr>
          <w:rFonts w:ascii="Sylfaen" w:hAnsi="Sylfaen"/>
          <w:sz w:val="20"/>
          <w:lang w:val="af-ZA"/>
        </w:rPr>
        <w:t xml:space="preserve"> </w:t>
      </w:r>
    </w:p>
    <w:p w:rsidR="00F069CB" w:rsidRPr="000B56DA" w:rsidRDefault="000B56DA" w:rsidP="00EA64A6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գնումների համակարգող </w:t>
      </w:r>
      <w:r w:rsidR="005C164A" w:rsidRPr="000B56DA">
        <w:rPr>
          <w:rFonts w:ascii="Sylfaen" w:hAnsi="Sylfaen" w:cs="Sylfaen"/>
          <w:sz w:val="20"/>
          <w:lang w:val="af-ZA"/>
        </w:rPr>
        <w:t>Գայանե Կնյազյանին</w:t>
      </w:r>
    </w:p>
    <w:p w:rsidR="001044CC" w:rsidRPr="006C7444" w:rsidRDefault="001044CC" w:rsidP="00431681">
      <w:pPr>
        <w:pStyle w:val="BodyTextIndent"/>
        <w:ind w:left="0"/>
        <w:rPr>
          <w:rFonts w:ascii="Sylfaen" w:hAnsi="Sylfaen"/>
          <w:i/>
          <w:u w:val="single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Հեռախոս </w:t>
      </w:r>
      <w:r w:rsidRPr="006C7444">
        <w:rPr>
          <w:rFonts w:ascii="Sylfaen" w:hAnsi="Sylfaen"/>
          <w:i/>
          <w:u w:val="single"/>
          <w:lang w:val="af-ZA"/>
        </w:rPr>
        <w:tab/>
      </w:r>
      <w:r w:rsidRPr="006C7444">
        <w:rPr>
          <w:rFonts w:ascii="Sylfaen" w:hAnsi="Sylfaen"/>
          <w:lang w:val="af-ZA"/>
        </w:rPr>
        <w:t>093-81-95-15</w:t>
      </w:r>
    </w:p>
    <w:p w:rsidR="008235A6" w:rsidRDefault="001044CC" w:rsidP="008235A6">
      <w:pPr>
        <w:pStyle w:val="BodyTextIndent"/>
        <w:ind w:left="0"/>
        <w:rPr>
          <w:rStyle w:val="Hyperlink"/>
          <w:rFonts w:ascii="Sylfaen" w:hAnsi="Sylfaen"/>
          <w:i/>
          <w:lang w:val="af-ZA"/>
        </w:rPr>
      </w:pPr>
      <w:r w:rsidRPr="006C7444">
        <w:rPr>
          <w:rFonts w:ascii="Sylfaen" w:hAnsi="Sylfaen"/>
          <w:i/>
          <w:lang w:val="af-ZA"/>
        </w:rPr>
        <w:t xml:space="preserve">Էլ. փոստ </w:t>
      </w:r>
      <w:r w:rsidRPr="006C7444">
        <w:rPr>
          <w:rFonts w:ascii="Sylfaen" w:hAnsi="Sylfaen"/>
          <w:i/>
          <w:u w:val="single"/>
          <w:lang w:val="af-ZA"/>
        </w:rPr>
        <w:tab/>
      </w:r>
      <w:hyperlink r:id="rId7" w:history="1">
        <w:r w:rsidR="008235A6" w:rsidRPr="00BD661E">
          <w:rPr>
            <w:rStyle w:val="Hyperlink"/>
            <w:rFonts w:ascii="Sylfaen" w:hAnsi="Sylfaen"/>
            <w:i/>
            <w:lang w:val="af-ZA"/>
          </w:rPr>
          <w:t>knyazyan.gayane@mail.ru</w:t>
        </w:r>
      </w:hyperlink>
    </w:p>
    <w:p w:rsidR="000C4FE7" w:rsidRPr="006C7444" w:rsidRDefault="00EA64A6" w:rsidP="008235A6">
      <w:pPr>
        <w:pStyle w:val="BodyTextIndent"/>
        <w:ind w:left="0"/>
        <w:rPr>
          <w:rFonts w:ascii="Sylfaen" w:hAnsi="Sylfaen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Պատվիրատու </w:t>
      </w:r>
      <w:r w:rsidRPr="006C7444">
        <w:rPr>
          <w:rFonts w:ascii="Sylfaen" w:hAnsi="Sylfaen"/>
          <w:i/>
          <w:sz w:val="18"/>
          <w:szCs w:val="18"/>
          <w:lang w:val="af-ZA"/>
        </w:rPr>
        <w:t xml:space="preserve">՝   </w:t>
      </w:r>
      <w:r w:rsidR="001044CC" w:rsidRPr="006C7444">
        <w:rPr>
          <w:rFonts w:ascii="Sylfaen" w:hAnsi="Sylfaen"/>
          <w:b/>
          <w:sz w:val="22"/>
          <w:szCs w:val="22"/>
          <w:lang w:val="af-ZA"/>
        </w:rPr>
        <w:t>«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Սարդարապատի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հերոսամարտի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հուշահամալիր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,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Հայոց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ազգագրության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և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ազատագրական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պայքարի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պատմության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ազգային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թանգարան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»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ՊՈԱԿ</w:t>
      </w:r>
    </w:p>
    <w:sectPr w:rsidR="000C4FE7" w:rsidRPr="006C744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AC" w:rsidRDefault="00FE5DAC" w:rsidP="00691F3D">
      <w:r>
        <w:separator/>
      </w:r>
    </w:p>
  </w:endnote>
  <w:endnote w:type="continuationSeparator" w:id="0">
    <w:p w:rsidR="00FE5DAC" w:rsidRDefault="00FE5DAC" w:rsidP="0069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53C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2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E5DA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E5DA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AC" w:rsidRDefault="00FE5DAC" w:rsidP="00691F3D">
      <w:r>
        <w:separator/>
      </w:r>
    </w:p>
  </w:footnote>
  <w:footnote w:type="continuationSeparator" w:id="0">
    <w:p w:rsidR="00FE5DAC" w:rsidRDefault="00FE5DAC" w:rsidP="0069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A62DF"/>
    <w:multiLevelType w:val="hybridMultilevel"/>
    <w:tmpl w:val="9162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9CB"/>
    <w:rsid w:val="0002736B"/>
    <w:rsid w:val="000B56DA"/>
    <w:rsid w:val="000C4FE7"/>
    <w:rsid w:val="000F6CD3"/>
    <w:rsid w:val="001044CC"/>
    <w:rsid w:val="00107A02"/>
    <w:rsid w:val="0017187C"/>
    <w:rsid w:val="00187583"/>
    <w:rsid w:val="0026660E"/>
    <w:rsid w:val="002A0A13"/>
    <w:rsid w:val="003B26D2"/>
    <w:rsid w:val="00431681"/>
    <w:rsid w:val="0048398D"/>
    <w:rsid w:val="004A10A1"/>
    <w:rsid w:val="004E22EE"/>
    <w:rsid w:val="005C164A"/>
    <w:rsid w:val="005E37A9"/>
    <w:rsid w:val="00607117"/>
    <w:rsid w:val="00691F3D"/>
    <w:rsid w:val="00692F1B"/>
    <w:rsid w:val="006C7444"/>
    <w:rsid w:val="00722A78"/>
    <w:rsid w:val="008235A6"/>
    <w:rsid w:val="00853A76"/>
    <w:rsid w:val="00853C2F"/>
    <w:rsid w:val="008850A2"/>
    <w:rsid w:val="008F3C05"/>
    <w:rsid w:val="009116C6"/>
    <w:rsid w:val="0096339E"/>
    <w:rsid w:val="009804DA"/>
    <w:rsid w:val="00986032"/>
    <w:rsid w:val="009B3803"/>
    <w:rsid w:val="009B3F7D"/>
    <w:rsid w:val="009D6647"/>
    <w:rsid w:val="00A56EE8"/>
    <w:rsid w:val="00AA6B4B"/>
    <w:rsid w:val="00B07B23"/>
    <w:rsid w:val="00BD29F9"/>
    <w:rsid w:val="00CC17AA"/>
    <w:rsid w:val="00D11E64"/>
    <w:rsid w:val="00D1444F"/>
    <w:rsid w:val="00D5654F"/>
    <w:rsid w:val="00DA62DC"/>
    <w:rsid w:val="00DE32AB"/>
    <w:rsid w:val="00DF17E2"/>
    <w:rsid w:val="00E54477"/>
    <w:rsid w:val="00E94BF4"/>
    <w:rsid w:val="00EA64A6"/>
    <w:rsid w:val="00F069CB"/>
    <w:rsid w:val="00F34147"/>
    <w:rsid w:val="00F6428F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6539"/>
  <w15:docId w15:val="{09FBC344-2A22-4024-90F5-8FA44F6F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069C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69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069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069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69CB"/>
  </w:style>
  <w:style w:type="paragraph" w:styleId="Footer">
    <w:name w:val="footer"/>
    <w:basedOn w:val="Normal"/>
    <w:link w:val="FooterChar"/>
    <w:rsid w:val="00F069C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06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A64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64A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A64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nyazyan.gayan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67</cp:revision>
  <dcterms:created xsi:type="dcterms:W3CDTF">2019-03-05T10:47:00Z</dcterms:created>
  <dcterms:modified xsi:type="dcterms:W3CDTF">2022-12-08T08:03:00Z</dcterms:modified>
</cp:coreProperties>
</file>